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40F" w:rsidRPr="0054440F" w:rsidP="0054440F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BE2538">
        <w:rPr>
          <w:rFonts w:ascii="Times New Roman" w:hAnsi="Times New Roman" w:cs="Times New Roman"/>
          <w:sz w:val="22"/>
          <w:szCs w:val="22"/>
        </w:rPr>
        <w:t>2-685</w:t>
      </w:r>
      <w:r w:rsidRPr="0054440F">
        <w:rPr>
          <w:rFonts w:ascii="Times New Roman" w:hAnsi="Times New Roman" w:cs="Times New Roman"/>
          <w:sz w:val="22"/>
          <w:szCs w:val="22"/>
        </w:rPr>
        <w:t>-2101/2025</w:t>
      </w:r>
    </w:p>
    <w:p w:rsidR="00BE2538" w:rsidP="00BE2538">
      <w:pPr>
        <w:widowControl w:val="0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86MS0021-01-2025-000536-05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4440F" w:rsidRPr="00AB5569" w:rsidP="0054440F">
      <w:pPr>
        <w:widowControl w:val="0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РЕШЕНИЕ</w:t>
      </w:r>
    </w:p>
    <w:p w:rsidR="0054440F" w:rsidRPr="00AB5569" w:rsidP="0054440F">
      <w:pPr>
        <w:widowControl w:val="0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Именем Российской Федерации</w:t>
      </w:r>
    </w:p>
    <w:p w:rsidR="0054440F" w:rsidRPr="00AB5569" w:rsidP="0054440F">
      <w:pPr>
        <w:widowControl w:val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город Нижневартовск                                                 </w:t>
      </w:r>
      <w:r w:rsid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марта 2025 года</w:t>
      </w:r>
    </w:p>
    <w:p w:rsidR="0054440F" w:rsidRPr="00AB5569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ХМАО - Югры Вдовина О.В.,</w:t>
      </w:r>
    </w:p>
    <w:p w:rsidR="0054440F" w:rsidRPr="00BE2538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54440F" w:rsidRPr="00BE2538" w:rsidP="0054440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E2538" w:rsidR="00BE2538">
        <w:rPr>
          <w:rFonts w:ascii="Times New Roman" w:hAnsi="Times New Roman" w:cs="Times New Roman"/>
          <w:sz w:val="28"/>
          <w:szCs w:val="28"/>
        </w:rPr>
        <w:t>акционерного общества «СУЭНКО» к Мисрихановой Элмире Азимовне о взыскании задолженности по оплате коммунальных услуг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</w:p>
    <w:p w:rsidR="0054440F" w:rsidRPr="00BE2538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54440F" w:rsidRPr="00BE2538" w:rsidP="0054440F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54440F" w:rsidRPr="00BE2538" w:rsidP="0054440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</w:t>
      </w:r>
      <w:r w:rsidRPr="00BE2538" w:rsidR="00BE2538">
        <w:rPr>
          <w:rFonts w:ascii="Times New Roman" w:hAnsi="Times New Roman" w:cs="Times New Roman"/>
          <w:sz w:val="28"/>
          <w:szCs w:val="28"/>
        </w:rPr>
        <w:t>акционерного общества «СУЭНКО» к Мисрихановой Элмире Азимовне о взыскании задолженности по оплате коммунальных услуг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удовлетворить.</w:t>
      </w:r>
    </w:p>
    <w:p w:rsidR="0054440F" w:rsidRPr="00BE2538" w:rsidP="0054440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с </w:t>
      </w:r>
      <w:r w:rsidRPr="00BE2538" w:rsidR="00BE2538">
        <w:rPr>
          <w:rFonts w:ascii="Times New Roman" w:hAnsi="Times New Roman" w:cs="Times New Roman"/>
          <w:sz w:val="28"/>
          <w:szCs w:val="28"/>
        </w:rPr>
        <w:t>Мисрихановой Элмир</w:t>
      </w:r>
      <w:r w:rsidR="00BE2538">
        <w:rPr>
          <w:rFonts w:ascii="Times New Roman" w:hAnsi="Times New Roman" w:cs="Times New Roman"/>
          <w:sz w:val="28"/>
          <w:szCs w:val="28"/>
        </w:rPr>
        <w:t>ы</w:t>
      </w:r>
      <w:r w:rsidRPr="00BE2538" w:rsidR="00BE2538">
        <w:rPr>
          <w:rFonts w:ascii="Times New Roman" w:hAnsi="Times New Roman" w:cs="Times New Roman"/>
          <w:sz w:val="28"/>
          <w:szCs w:val="28"/>
        </w:rPr>
        <w:t xml:space="preserve"> Азимовн</w:t>
      </w:r>
      <w:r w:rsidR="00BE2538">
        <w:rPr>
          <w:rFonts w:ascii="Times New Roman" w:hAnsi="Times New Roman" w:cs="Times New Roman"/>
          <w:sz w:val="28"/>
          <w:szCs w:val="28"/>
        </w:rPr>
        <w:t>ы</w:t>
      </w:r>
      <w:r w:rsidRPr="00BE2538" w:rsidR="00BE2538">
        <w:rPr>
          <w:rFonts w:ascii="Times New Roman" w:hAnsi="Times New Roman" w:cs="Times New Roman"/>
          <w:sz w:val="28"/>
          <w:szCs w:val="28"/>
        </w:rPr>
        <w:t xml:space="preserve"> 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паспорт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 в пользу акционерного общества «</w:t>
      </w:r>
      <w:r w:rsidRPr="00BE2538" w:rsidR="00BE2538">
        <w:rPr>
          <w:rFonts w:ascii="Times New Roman" w:hAnsi="Times New Roman" w:cs="Times New Roman"/>
          <w:sz w:val="28"/>
          <w:szCs w:val="28"/>
        </w:rPr>
        <w:t>СУЭНКО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(ИНН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задолженность  </w:t>
      </w:r>
      <w:r w:rsidRPr="00BE253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по оплате коммунальных услуг по жилому помещению, расположенному по адресу: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E253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за период с </w:t>
      </w:r>
      <w:r w:rsid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01.01.2024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3</w:t>
      </w:r>
      <w:r w:rsid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</w:t>
      </w:r>
      <w:r w:rsid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.2024  </w:t>
      </w:r>
      <w:r w:rsidRPr="00BE253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года в размере </w:t>
      </w:r>
      <w:r w:rsidR="004647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42337,62</w:t>
      </w:r>
      <w:r w:rsidRPr="00BE253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руб., пени в размере </w:t>
      </w:r>
      <w:r w:rsidR="004647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1406,12</w:t>
      </w:r>
      <w:r w:rsidRPr="00BE253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руб., расходы по уплате государственной пошлины в размере </w:t>
      </w:r>
      <w:r w:rsidR="004647D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1512,31</w:t>
      </w:r>
      <w:r w:rsidRPr="00BE253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руб., 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всего: </w:t>
      </w:r>
      <w:r w:rsidR="004647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45256,05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руб. </w:t>
      </w:r>
    </w:p>
    <w:p w:rsidR="0054440F" w:rsidRPr="00BE2538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Разъяснить участвующим в деле лицам, их представителям право подать заявление о 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составлении мотивированного решения в следующие сроки:</w:t>
      </w:r>
    </w:p>
    <w:p w:rsidR="0054440F" w:rsidRPr="00BE2538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4440F" w:rsidRPr="00BE2538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пятнадцати дней со дня объявления р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езолютивной части решения суда, если лица, участвующие в деле, их представители не присутствовали в судебном заседании.</w:t>
      </w:r>
    </w:p>
    <w:p w:rsidR="0054440F" w:rsidRPr="00BE2538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твующего заявления.</w:t>
      </w:r>
    </w:p>
    <w:p w:rsidR="0054440F" w:rsidRPr="00AB5569" w:rsidP="0054440F">
      <w:pPr>
        <w:pStyle w:val="BodyTextIndent"/>
        <w:widowControl w:val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Нижневартовска ХМАО -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Югры.</w:t>
      </w:r>
    </w:p>
    <w:p w:rsidR="0054440F" w:rsidRPr="00AB5569" w:rsidP="0054440F">
      <w:pPr>
        <w:pStyle w:val="BodyTextIndent"/>
        <w:widowControl w:val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549F0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54440F" w:rsidRPr="00AB5569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54440F" w:rsidRPr="00AB5569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Судебного участка №1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     О.В.Вдовина</w:t>
      </w:r>
    </w:p>
    <w:p w:rsidR="0054440F" w:rsidRPr="00AB5569" w:rsidP="0054440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839F0"/>
    <w:sectPr w:rsidSect="00BE2538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0F"/>
    <w:rsid w:val="000839F0"/>
    <w:rsid w:val="001525B4"/>
    <w:rsid w:val="002549F0"/>
    <w:rsid w:val="00383738"/>
    <w:rsid w:val="004647D6"/>
    <w:rsid w:val="0054440F"/>
    <w:rsid w:val="005F02FE"/>
    <w:rsid w:val="007A78FD"/>
    <w:rsid w:val="00AB5569"/>
    <w:rsid w:val="00BA2FA4"/>
    <w:rsid w:val="00BE2538"/>
    <w:rsid w:val="00C573CA"/>
    <w:rsid w:val="00E908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BEDBDF-30B2-4979-A442-1D1FC2D6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40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4440F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54440F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25B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25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